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E1" w:rsidRDefault="0094080E">
      <w:pPr>
        <w:pStyle w:val="Standard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СКРЪБНА ВЕСТ</w:t>
      </w:r>
    </w:p>
    <w:p w:rsidR="004B38E1" w:rsidRPr="00601189" w:rsidRDefault="0094080E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дълбока скръб съобщаваме, че на 01 януари </w:t>
      </w:r>
      <w:r w:rsidR="00601189" w:rsidRPr="00601189">
        <w:rPr>
          <w:sz w:val="36"/>
          <w:szCs w:val="36"/>
        </w:rPr>
        <w:t xml:space="preserve">2000 </w:t>
      </w:r>
      <w:r w:rsidR="00D440A1" w:rsidRPr="00FF028F">
        <w:rPr>
          <w:sz w:val="36"/>
          <w:szCs w:val="36"/>
        </w:rPr>
        <w:t>година</w:t>
      </w:r>
      <w:bookmarkStart w:id="0" w:name="_GoBack"/>
      <w:bookmarkEnd w:id="0"/>
    </w:p>
    <w:p w:rsidR="004B38E1" w:rsidRDefault="0094080E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внезапно почина нашият приятел, сродник и колега</w:t>
      </w: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94080E">
      <w:pPr>
        <w:pStyle w:val="Standard"/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И</w:t>
      </w:r>
      <w:r w:rsidR="00601189">
        <w:rPr>
          <w:b/>
          <w:bCs/>
          <w:sz w:val="144"/>
          <w:szCs w:val="144"/>
        </w:rPr>
        <w:t>ме</w:t>
      </w:r>
    </w:p>
    <w:p w:rsidR="004B38E1" w:rsidRDefault="00601189">
      <w:pPr>
        <w:pStyle w:val="Standard"/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Презиме</w:t>
      </w:r>
    </w:p>
    <w:p w:rsidR="004B38E1" w:rsidRDefault="00601189">
      <w:pPr>
        <w:pStyle w:val="Standard"/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Фамилия</w:t>
      </w:r>
    </w:p>
    <w:p w:rsidR="004B38E1" w:rsidRDefault="0094080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</w:t>
      </w:r>
      <w:r w:rsidR="00601189" w:rsidRPr="00601189">
        <w:rPr>
          <w:sz w:val="32"/>
          <w:szCs w:val="32"/>
        </w:rPr>
        <w:t>00</w:t>
      </w:r>
      <w:r>
        <w:rPr>
          <w:sz w:val="32"/>
          <w:szCs w:val="32"/>
        </w:rPr>
        <w:t xml:space="preserve"> години)</w:t>
      </w: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94080E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Отиде си един прекрасен човек, който завинаги ще остане в нашите сърца.</w:t>
      </w: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4B38E1" w:rsidRDefault="004B38E1">
      <w:pPr>
        <w:pStyle w:val="Standard"/>
      </w:pPr>
    </w:p>
    <w:p w:rsidR="00601189" w:rsidRPr="00601189" w:rsidRDefault="00601189" w:rsidP="00601189">
      <w:pPr>
        <w:rPr>
          <w:sz w:val="36"/>
          <w:szCs w:val="36"/>
        </w:rPr>
      </w:pPr>
      <w:r w:rsidRPr="00601189">
        <w:rPr>
          <w:sz w:val="36"/>
          <w:szCs w:val="36"/>
        </w:rPr>
        <w:t xml:space="preserve">Погребението ще се състои на 01 януари 2000 </w:t>
      </w:r>
      <w:r w:rsidR="000B22B4" w:rsidRPr="00FF028F">
        <w:rPr>
          <w:sz w:val="36"/>
          <w:szCs w:val="36"/>
        </w:rPr>
        <w:t>година</w:t>
      </w:r>
      <w:r w:rsidRPr="00601189">
        <w:rPr>
          <w:sz w:val="36"/>
          <w:szCs w:val="36"/>
        </w:rPr>
        <w:t xml:space="preserve"> от 11:00 часа</w:t>
      </w:r>
    </w:p>
    <w:p w:rsidR="004B38E1" w:rsidRPr="00601189" w:rsidRDefault="00601189" w:rsidP="00601189">
      <w:pPr>
        <w:rPr>
          <w:sz w:val="36"/>
          <w:szCs w:val="36"/>
        </w:rPr>
      </w:pPr>
      <w:r w:rsidRPr="00601189">
        <w:rPr>
          <w:sz w:val="36"/>
          <w:szCs w:val="36"/>
        </w:rPr>
        <w:t>в гробищен парк „Бакърена фабрика” – гр. София</w:t>
      </w:r>
    </w:p>
    <w:p w:rsidR="004B38E1" w:rsidRDefault="0094080E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От опечалените</w:t>
      </w:r>
    </w:p>
    <w:sectPr w:rsidR="004B38E1" w:rsidSect="00C15C5C">
      <w:footerReference w:type="default" r:id="rId6"/>
      <w:pgSz w:w="11906" w:h="16838"/>
      <w:pgMar w:top="709" w:right="810" w:bottom="810" w:left="810" w:header="708" w:footer="0" w:gutter="0"/>
      <w:pgBorders w:offsetFrom="page">
        <w:top w:val="double" w:sz="12" w:space="28" w:color="000000"/>
        <w:left w:val="double" w:sz="12" w:space="28" w:color="000000"/>
        <w:bottom w:val="double" w:sz="12" w:space="28" w:color="000000"/>
        <w:right w:val="double" w:sz="12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F7" w:rsidRDefault="00D157F7">
      <w:r>
        <w:separator/>
      </w:r>
    </w:p>
  </w:endnote>
  <w:endnote w:type="continuationSeparator" w:id="0">
    <w:p w:rsidR="00D157F7" w:rsidRDefault="00D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5C" w:rsidRDefault="00D157F7" w:rsidP="00C15C5C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3.9pt;height:48.65pt;rotation:315;z-index:-251658752;mso-wrap-edited:f;mso-position-horizontal:center;mso-position-horizontal-relative:margin;mso-position-vertical:center;mso-position-vertical-relative:margin" fillcolor="silver" stroked="f">
          <v:fill opacity="3276f"/>
          <v:textpath style="font-family:&quot;Cambria&quot;;font-size:1pt" string="http://www.nekrolozi.com/"/>
          <w10:wrap anchorx="margin" anchory="margin"/>
        </v:shape>
      </w:pict>
    </w:r>
  </w:p>
  <w:p w:rsidR="00C15C5C" w:rsidRDefault="00C15C5C" w:rsidP="00C15C5C"/>
  <w:p w:rsidR="00C15C5C" w:rsidRDefault="00C15C5C" w:rsidP="00C15C5C">
    <w:pPr>
      <w:pStyle w:val="Footer"/>
    </w:pPr>
  </w:p>
  <w:p w:rsidR="00C15C5C" w:rsidRDefault="00C15C5C" w:rsidP="00C15C5C"/>
  <w:p w:rsidR="00C15C5C" w:rsidRPr="001B3085" w:rsidRDefault="00C15C5C" w:rsidP="00C15C5C">
    <w:pPr>
      <w:pStyle w:val="Footer"/>
      <w:tabs>
        <w:tab w:val="left" w:pos="3400"/>
      </w:tabs>
      <w:jc w:val="center"/>
      <w:rPr>
        <w:color w:val="A6A6A6" w:themeColor="background1" w:themeShade="A6"/>
      </w:rPr>
    </w:pPr>
    <w:r w:rsidRPr="001B3085">
      <w:rPr>
        <w:color w:val="A6A6A6" w:themeColor="background1" w:themeShade="A6"/>
      </w:rPr>
      <w:t>http://www.nekrolozi.com/</w:t>
    </w:r>
  </w:p>
  <w:p w:rsidR="00C15C5C" w:rsidRDefault="00C1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F7" w:rsidRDefault="00D157F7">
      <w:r>
        <w:rPr>
          <w:color w:val="000000"/>
        </w:rPr>
        <w:separator/>
      </w:r>
    </w:p>
  </w:footnote>
  <w:footnote w:type="continuationSeparator" w:id="0">
    <w:p w:rsidR="00D157F7" w:rsidRDefault="00D1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1"/>
    <w:rsid w:val="000B22B4"/>
    <w:rsid w:val="004B38E1"/>
    <w:rsid w:val="00601189"/>
    <w:rsid w:val="008655CD"/>
    <w:rsid w:val="0094080E"/>
    <w:rsid w:val="00AA5D2E"/>
    <w:rsid w:val="00AD2EE0"/>
    <w:rsid w:val="00C15C5C"/>
    <w:rsid w:val="00D157F7"/>
    <w:rsid w:val="00D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206E6248-5AC2-4CBA-80D4-33391D5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Normal"/>
    <w:link w:val="HeaderChar"/>
    <w:uiPriority w:val="99"/>
    <w:unhideWhenUsed/>
    <w:rsid w:val="00C15C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C5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15C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C5C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89"/>
    <w:pPr>
      <w:widowControl/>
      <w:suppressAutoHyphens w:val="0"/>
      <w:autoSpaceDN/>
      <w:textAlignment w:val="auto"/>
    </w:pPr>
    <w:rPr>
      <w:rFonts w:ascii="Lucida Grande" w:eastAsiaTheme="minorEastAsia" w:hAnsi="Lucida Grande" w:cs="Lucida Grande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89"/>
    <w:rPr>
      <w:rFonts w:ascii="Lucida Grande" w:eastAsiaTheme="minorEastAsia" w:hAnsi="Lucida Grande" w:cs="Lucida Grande"/>
      <w:kern w:val="0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2012-03-09T17:51:00Z</dcterms:created>
  <dcterms:modified xsi:type="dcterms:W3CDTF">2016-10-06T19:42:00Z</dcterms:modified>
</cp:coreProperties>
</file>